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122A8CC5" w:rsidR="00E33844" w:rsidRDefault="00473A73">
      <w:pPr>
        <w:pStyle w:val="aa"/>
        <w:spacing w:before="66"/>
        <w:ind w:left="6041" w:right="92" w:firstLine="1939"/>
        <w:jc w:val="left"/>
      </w:pPr>
      <w:r>
        <w:t>Приложение 2</w:t>
      </w:r>
      <w:r>
        <w:rPr>
          <w:spacing w:val="-57"/>
        </w:rPr>
        <w:t xml:space="preserve"> </w:t>
      </w:r>
      <w:r>
        <w:t>к приказу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</w:t>
      </w:r>
      <w:r w:rsidR="0084438B" w:rsidRPr="0084438B">
        <w:t>.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74-1</w:t>
      </w:r>
    </w:p>
    <w:p w14:paraId="02000000" w14:textId="77777777" w:rsidR="00E33844" w:rsidRDefault="00E33844">
      <w:pPr>
        <w:pStyle w:val="aa"/>
        <w:spacing w:before="5"/>
        <w:ind w:left="0"/>
        <w:jc w:val="left"/>
      </w:pPr>
    </w:p>
    <w:p w14:paraId="03000000" w14:textId="77777777" w:rsidR="00E33844" w:rsidRDefault="00473A73">
      <w:pPr>
        <w:pStyle w:val="a8"/>
        <w:ind w:left="4095" w:right="4099"/>
      </w:pPr>
      <w:r>
        <w:t>ПЕРЕЧЕНЬ</w:t>
      </w:r>
    </w:p>
    <w:p w14:paraId="04000000" w14:textId="77777777" w:rsidR="00E33844" w:rsidRDefault="00473A73">
      <w:pPr>
        <w:pStyle w:val="a8"/>
        <w:ind w:left="0" w:firstLine="3"/>
      </w:pPr>
      <w:r>
        <w:t>функций Центра</w:t>
      </w:r>
      <w:r>
        <w:rPr>
          <w:spacing w:val="1"/>
        </w:rPr>
        <w:t xml:space="preserve"> </w:t>
      </w:r>
      <w:r>
        <w:t>образования естественнонаучной и технологической</w:t>
      </w:r>
      <w:r>
        <w:rPr>
          <w:spacing w:val="1"/>
        </w:rPr>
        <w:t xml:space="preserve"> </w:t>
      </w:r>
      <w:r>
        <w:t>направленностей «Точка роста» в рамках федерального проекта «Современная</w:t>
      </w:r>
      <w:r>
        <w:rPr>
          <w:spacing w:val="-57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национального проекта «Образование»</w:t>
      </w:r>
    </w:p>
    <w:p w14:paraId="05000000" w14:textId="77777777" w:rsidR="00E33844" w:rsidRDefault="00E33844">
      <w:pPr>
        <w:pStyle w:val="aa"/>
        <w:spacing w:before="7"/>
        <w:ind w:left="0"/>
        <w:jc w:val="left"/>
        <w:rPr>
          <w:b/>
          <w:sz w:val="23"/>
        </w:rPr>
      </w:pPr>
    </w:p>
    <w:p w14:paraId="06000000" w14:textId="77777777" w:rsidR="00E33844" w:rsidRDefault="00473A73">
      <w:pPr>
        <w:ind w:left="102" w:right="105"/>
        <w:jc w:val="both"/>
        <w:rPr>
          <w:sz w:val="24"/>
        </w:rPr>
      </w:pP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в рамках федерального проекта «Современная школа»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Центр)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07000000" w14:textId="77777777" w:rsidR="00E33844" w:rsidRDefault="00473A73">
      <w:pPr>
        <w:pStyle w:val="a3"/>
        <w:numPr>
          <w:ilvl w:val="0"/>
          <w:numId w:val="1"/>
        </w:numPr>
        <w:tabs>
          <w:tab w:val="left" w:pos="376"/>
        </w:tabs>
        <w:ind w:left="0" w:right="107" w:firstLine="0"/>
        <w:jc w:val="both"/>
        <w:rPr>
          <w:sz w:val="24"/>
        </w:rPr>
      </w:pPr>
      <w:r>
        <w:rPr>
          <w:sz w:val="24"/>
        </w:rPr>
        <w:t>Участие в реализации основных общеобразовательных программ в части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5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</w:t>
      </w:r>
    </w:p>
    <w:p w14:paraId="08000000" w14:textId="77777777" w:rsidR="00E33844" w:rsidRDefault="00473A73">
      <w:pPr>
        <w:pStyle w:val="aa"/>
        <w:spacing w:before="1"/>
        <w:jc w:val="left"/>
      </w:pPr>
      <w:r>
        <w:t>«Образование».</w:t>
      </w:r>
    </w:p>
    <w:p w14:paraId="09000000" w14:textId="77777777" w:rsidR="00E33844" w:rsidRDefault="00473A73">
      <w:pPr>
        <w:pStyle w:val="a3"/>
        <w:numPr>
          <w:ilvl w:val="0"/>
          <w:numId w:val="1"/>
        </w:numPr>
        <w:tabs>
          <w:tab w:val="left" w:pos="549"/>
        </w:tabs>
        <w:ind w:left="0" w:right="111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цифрового, естественнонаучного,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профилей, а также иных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обучающихся.</w:t>
      </w:r>
    </w:p>
    <w:p w14:paraId="0A000000" w14:textId="77777777" w:rsidR="00E33844" w:rsidRDefault="00473A73">
      <w:pPr>
        <w:pStyle w:val="a3"/>
        <w:numPr>
          <w:ilvl w:val="0"/>
          <w:numId w:val="1"/>
        </w:numPr>
        <w:tabs>
          <w:tab w:val="left" w:pos="352"/>
        </w:tabs>
        <w:ind w:left="0" w:right="104" w:firstLine="0"/>
        <w:jc w:val="both"/>
        <w:rPr>
          <w:sz w:val="24"/>
        </w:rPr>
      </w:pPr>
      <w:r>
        <w:rPr>
          <w:sz w:val="24"/>
        </w:rPr>
        <w:t>Обеспечение создания, апробации и внедрения модели равного доступа к 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естественнонаучного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населенных пунктов сельских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территорий.</w:t>
      </w:r>
    </w:p>
    <w:p w14:paraId="0B000000" w14:textId="77777777" w:rsidR="00E33844" w:rsidRDefault="00473A73">
      <w:pPr>
        <w:pStyle w:val="a3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0C000000" w14:textId="77777777" w:rsidR="00E33844" w:rsidRDefault="00473A73">
      <w:pPr>
        <w:pStyle w:val="a3"/>
        <w:numPr>
          <w:ilvl w:val="0"/>
          <w:numId w:val="1"/>
        </w:numPr>
        <w:tabs>
          <w:tab w:val="left" w:pos="537"/>
        </w:tabs>
        <w:ind w:left="0" w:right="110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образовательных 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пришкольных лагерей.</w:t>
      </w:r>
    </w:p>
    <w:p w14:paraId="0D000000" w14:textId="77777777" w:rsidR="00E33844" w:rsidRDefault="00473A73">
      <w:pPr>
        <w:pStyle w:val="a3"/>
        <w:numPr>
          <w:ilvl w:val="0"/>
          <w:numId w:val="1"/>
        </w:numPr>
        <w:tabs>
          <w:tab w:val="left" w:pos="343"/>
        </w:tabs>
        <w:spacing w:before="1"/>
        <w:ind w:left="342" w:hanging="241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14:paraId="0E000000" w14:textId="77777777" w:rsidR="00E33844" w:rsidRDefault="00473A73">
      <w:pPr>
        <w:pStyle w:val="a3"/>
        <w:numPr>
          <w:ilvl w:val="0"/>
          <w:numId w:val="1"/>
        </w:numPr>
        <w:tabs>
          <w:tab w:val="left" w:pos="510"/>
        </w:tabs>
        <w:ind w:left="0" w:right="10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кадров, включая повышение квалификации руководителей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профилей.</w:t>
      </w:r>
    </w:p>
    <w:p w14:paraId="0F000000" w14:textId="77777777" w:rsidR="00E33844" w:rsidRDefault="00473A73">
      <w:pPr>
        <w:pStyle w:val="a3"/>
        <w:numPr>
          <w:ilvl w:val="0"/>
          <w:numId w:val="1"/>
        </w:numPr>
        <w:tabs>
          <w:tab w:val="left" w:pos="402"/>
        </w:tabs>
        <w:ind w:left="0" w:right="109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просвещению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направления.</w:t>
      </w:r>
    </w:p>
    <w:p w14:paraId="10000000" w14:textId="77777777" w:rsidR="00E33844" w:rsidRDefault="00473A73">
      <w:pPr>
        <w:pStyle w:val="a3"/>
        <w:numPr>
          <w:ilvl w:val="0"/>
          <w:numId w:val="1"/>
        </w:numPr>
        <w:tabs>
          <w:tab w:val="left" w:pos="520"/>
        </w:tabs>
        <w:ind w:left="0" w:right="110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внеурочных мероприятий с совместным участием детей, педагогов, 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ресурсах.</w:t>
      </w:r>
    </w:p>
    <w:p w14:paraId="11000000" w14:textId="77777777" w:rsidR="00E33844" w:rsidRDefault="00473A73">
      <w:pPr>
        <w:pStyle w:val="a3"/>
        <w:numPr>
          <w:ilvl w:val="0"/>
          <w:numId w:val="1"/>
        </w:numPr>
        <w:tabs>
          <w:tab w:val="left" w:pos="671"/>
        </w:tabs>
        <w:ind w:left="0" w:right="111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детей.</w:t>
      </w:r>
    </w:p>
    <w:sectPr w:rsidR="00E3384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4DF3"/>
    <w:multiLevelType w:val="multilevel"/>
    <w:tmpl w:val="3C0C256C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046" w:hanging="274"/>
      </w:pPr>
    </w:lvl>
    <w:lvl w:ilvl="2">
      <w:numFmt w:val="bullet"/>
      <w:lvlText w:val="•"/>
      <w:lvlJc w:val="left"/>
      <w:pPr>
        <w:ind w:left="1993" w:hanging="274"/>
      </w:pPr>
    </w:lvl>
    <w:lvl w:ilvl="3">
      <w:numFmt w:val="bullet"/>
      <w:lvlText w:val="•"/>
      <w:lvlJc w:val="left"/>
      <w:pPr>
        <w:ind w:left="2939" w:hanging="274"/>
      </w:pPr>
    </w:lvl>
    <w:lvl w:ilvl="4">
      <w:numFmt w:val="bullet"/>
      <w:lvlText w:val="•"/>
      <w:lvlJc w:val="left"/>
      <w:pPr>
        <w:ind w:left="3886" w:hanging="274"/>
      </w:pPr>
    </w:lvl>
    <w:lvl w:ilvl="5">
      <w:numFmt w:val="bullet"/>
      <w:lvlText w:val="•"/>
      <w:lvlJc w:val="left"/>
      <w:pPr>
        <w:ind w:left="4833" w:hanging="274"/>
      </w:pPr>
    </w:lvl>
    <w:lvl w:ilvl="6">
      <w:numFmt w:val="bullet"/>
      <w:lvlText w:val="•"/>
      <w:lvlJc w:val="left"/>
      <w:pPr>
        <w:ind w:left="5779" w:hanging="274"/>
      </w:pPr>
    </w:lvl>
    <w:lvl w:ilvl="7">
      <w:numFmt w:val="bullet"/>
      <w:lvlText w:val="•"/>
      <w:lvlJc w:val="left"/>
      <w:pPr>
        <w:ind w:left="6726" w:hanging="274"/>
      </w:pPr>
    </w:lvl>
    <w:lvl w:ilvl="8">
      <w:numFmt w:val="bullet"/>
      <w:lvlText w:val="•"/>
      <w:lvlJc w:val="left"/>
      <w:pPr>
        <w:ind w:left="7673" w:hanging="27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844"/>
    <w:rsid w:val="00473A73"/>
    <w:rsid w:val="0084438B"/>
    <w:rsid w:val="00E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906A"/>
  <w15:docId w15:val="{7033BD91-5F3F-4DF9-A421-8ABD78DC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102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basedOn w:val="a"/>
    <w:link w:val="a9"/>
    <w:uiPriority w:val="10"/>
    <w:qFormat/>
    <w:pPr>
      <w:ind w:left="428" w:right="437"/>
      <w:jc w:val="center"/>
    </w:pPr>
    <w:rPr>
      <w:b/>
      <w:sz w:val="24"/>
    </w:rPr>
  </w:style>
  <w:style w:type="character" w:customStyle="1" w:styleId="a9">
    <w:name w:val="Заголовок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ody Text"/>
    <w:basedOn w:val="a"/>
    <w:link w:val="ab"/>
    <w:pPr>
      <w:ind w:left="102"/>
      <w:jc w:val="both"/>
    </w:pPr>
    <w:rPr>
      <w:sz w:val="24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tebueva_97@mail.ru</cp:lastModifiedBy>
  <cp:revision>4</cp:revision>
  <dcterms:created xsi:type="dcterms:W3CDTF">2023-11-22T15:09:00Z</dcterms:created>
  <dcterms:modified xsi:type="dcterms:W3CDTF">2023-11-22T15:21:00Z</dcterms:modified>
</cp:coreProperties>
</file>